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Times New Roman"/>
          <w:b/>
          <w:sz w:val="44"/>
          <w:szCs w:val="44"/>
        </w:rPr>
      </w:pPr>
      <w:bookmarkStart w:id="0" w:name="_GoBack"/>
      <w:bookmarkEnd w:id="0"/>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pPr>
        <w:spacing w:line="500" w:lineRule="exact"/>
      </w:pPr>
    </w:p>
    <w:sectPr>
      <w:pgSz w:w="11906" w:h="16838"/>
      <w:pgMar w:top="851"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772f0386-f065-46a5-88cc-33ae7c7dd0aa"/>
  </w:docVars>
  <w:rsids>
    <w:rsidRoot w:val="00724177"/>
    <w:rsid w:val="00034A22"/>
    <w:rsid w:val="0013002F"/>
    <w:rsid w:val="00161692"/>
    <w:rsid w:val="002A7FC4"/>
    <w:rsid w:val="003F05B6"/>
    <w:rsid w:val="004A196A"/>
    <w:rsid w:val="0055158B"/>
    <w:rsid w:val="0058542C"/>
    <w:rsid w:val="00596703"/>
    <w:rsid w:val="006C27D0"/>
    <w:rsid w:val="006D6DC4"/>
    <w:rsid w:val="006E32B5"/>
    <w:rsid w:val="006F3AE3"/>
    <w:rsid w:val="00715451"/>
    <w:rsid w:val="00724177"/>
    <w:rsid w:val="00772D2E"/>
    <w:rsid w:val="00A568B8"/>
    <w:rsid w:val="00AD5950"/>
    <w:rsid w:val="00B26AB1"/>
    <w:rsid w:val="00BB4028"/>
    <w:rsid w:val="00C3507E"/>
    <w:rsid w:val="00C41D0B"/>
    <w:rsid w:val="00CF7E27"/>
    <w:rsid w:val="00DE0946"/>
    <w:rsid w:val="00DE2817"/>
    <w:rsid w:val="00F77DBD"/>
    <w:rsid w:val="775A7F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qFormat/>
    <w:uiPriority w:val="99"/>
    <w:rPr>
      <w:sz w:val="18"/>
      <w:szCs w:val="18"/>
    </w:rPr>
  </w:style>
  <w:style w:type="character" w:customStyle="1" w:styleId="6">
    <w:name w:val="批注文字 Char"/>
    <w:basedOn w:val="5"/>
    <w:link w:val="2"/>
    <w:uiPriority w:val="99"/>
    <w:rPr>
      <w:rFonts w:ascii="Calibri" w:hAnsi="Calibri"/>
    </w:rPr>
  </w:style>
  <w:style w:type="character" w:customStyle="1" w:styleId="7">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1893</Words>
  <Characters>10792</Characters>
  <Lines>89</Lines>
  <Paragraphs>25</Paragraphs>
  <TotalTime>5</TotalTime>
  <ScaleCrop>false</ScaleCrop>
  <LinksUpToDate>false</LinksUpToDate>
  <CharactersWithSpaces>12660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2024-04-01T04:17:00Z</dcterms:created>
  <dc:creator>俞敏俐(9月21日)</dc:creator>
  <cp:lastModifiedBy>俞敏俐</cp:lastModifiedBy>
  <dcterms:modified xsi:type="dcterms:W3CDTF">2024-09-09T10:26:03Z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9D3CBC7E403D4131A39123E7174D8EA6_12</vt:lpwstr>
  </property>
</Properties>
</file>