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附件：</w:t>
      </w:r>
    </w:p>
    <w:p>
      <w:pPr>
        <w:widowControl/>
        <w:jc w:val="center"/>
        <w:rPr>
          <w:rFonts w:hint="eastAsia" w:ascii="仿宋_GB2312" w:hAnsi="宋体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sz w:val="28"/>
          <w:szCs w:val="28"/>
          <w:lang w:val="en-US" w:eastAsia="zh-CN"/>
        </w:rPr>
        <w:t>厦门地丰置业有限公司 体育培训合作项目</w:t>
      </w:r>
    </w:p>
    <w:p>
      <w:pPr>
        <w:widowControl/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标的清单</w:t>
      </w:r>
    </w:p>
    <w:tbl>
      <w:tblPr>
        <w:tblStyle w:val="6"/>
        <w:tblW w:w="499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070"/>
        <w:gridCol w:w="1395"/>
        <w:gridCol w:w="1485"/>
        <w:gridCol w:w="2032"/>
        <w:gridCol w:w="1512"/>
        <w:gridCol w:w="2279"/>
        <w:gridCol w:w="17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项目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分成标准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合作期限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保证金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/元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累计时长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/小时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平均单价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/元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竞租底价元/年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增价幅度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  <w:lang w:val="en-US" w:eastAsia="zh-CN"/>
              </w:rPr>
              <w:t>元/次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篮球培训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 xml:space="preserve">35元/人次/课时 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2年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75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960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293.75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282000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5000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羽毛球培训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25元/人次/课时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2年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45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1920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92.5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177600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3000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乒乓球培训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10元/人次/课时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2年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480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12000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4"/>
                <w:sz w:val="24"/>
                <w:szCs w:val="24"/>
              </w:rPr>
              <w:t>排球培训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15元/人次/课时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2年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00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320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105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</w:rPr>
              <w:t>33600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4"/>
                <w:sz w:val="24"/>
                <w:szCs w:val="24"/>
                <w:lang w:val="en-US" w:eastAsia="zh-CN"/>
              </w:rPr>
              <w:t>500</w:t>
            </w:r>
          </w:p>
        </w:tc>
      </w:tr>
    </w:tbl>
    <w:p>
      <w:pPr>
        <w:widowControl/>
        <w:jc w:val="left"/>
        <w:sectPr>
          <w:pgSz w:w="16838" w:h="11906" w:orient="landscape"/>
          <w:pgMar w:top="1180" w:right="1440" w:bottom="1686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YjAyYjc3MmQ4Yzc3NDcwOGFiOTJhMjI0MWZlYjcifQ=="/>
    <w:docVar w:name="KSO_WPS_MARK_KEY" w:val="e3a4a6c3-980a-48a8-8ee4-515ec7412193"/>
  </w:docVars>
  <w:rsids>
    <w:rsidRoot w:val="0E3D1992"/>
    <w:rsid w:val="00134C56"/>
    <w:rsid w:val="004C6299"/>
    <w:rsid w:val="005C1D4C"/>
    <w:rsid w:val="00613295"/>
    <w:rsid w:val="00730083"/>
    <w:rsid w:val="008F24FA"/>
    <w:rsid w:val="00B3174B"/>
    <w:rsid w:val="00D82FA4"/>
    <w:rsid w:val="00E846B4"/>
    <w:rsid w:val="08E81855"/>
    <w:rsid w:val="0E3D1992"/>
    <w:rsid w:val="316F1789"/>
    <w:rsid w:val="33572261"/>
    <w:rsid w:val="3B0E7BB9"/>
    <w:rsid w:val="44804456"/>
    <w:rsid w:val="519E540C"/>
    <w:rsid w:val="72AC308C"/>
    <w:rsid w:val="792D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185</Characters>
  <Lines>1</Lines>
  <Paragraphs>1</Paragraphs>
  <TotalTime>4</TotalTime>
  <ScaleCrop>false</ScaleCrop>
  <LinksUpToDate>false</LinksUpToDate>
  <CharactersWithSpaces>186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2024-05-09T02:52:00Z</dcterms:created>
  <dc:creator>俞敏俐</dc:creator>
  <cp:lastModifiedBy>俞敏俐</cp:lastModifiedBy>
  <dcterms:modified xsi:type="dcterms:W3CDTF">2024-06-04T06:42:54Z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765A9B9F98F147499513FB57617111FB_13</vt:lpwstr>
  </property>
</Properties>
</file>