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x9viXRACAABFBAAADgAAAGRycy9lMm9Eb2MueG1srVPNjtMw&#10;EL4j8Q6W7zRpxKI2aroSlHJBgLTA3bUniSX/yXab9AXgDThx4c5z9TkYO90uu1x6IAdn7Jn5Zuab&#10;mdXtqBU5gA/SmobOZyUlYLgV0nQN/fJ5+2JBSYjMCKasgYYeIdDb9fNnq8HVUNneKgGeIIgJ9eAa&#10;2sfo6qIIvAfNwsw6MKhsrdcs4tV3hfBsQHStiqosXxWD9cJ5yyEEfN1MSnpG9NcA2raVHDaW7zWY&#10;OKF6UCxiSaGXLtB1zrZtgcePbRsgEtVQrDTmE4OgvEtnsV6xuvPM9ZKfU2DXpPCkJs2kwaAXqA2L&#10;jOy9/AdKS+5tsG2ccauLqZDMCFYxL59wc9czB7kWpDq4C+nh/8HyD4dPnkjR0IoSwzQ2/PTj++nn&#10;79Ovb6RK9Awu1Gh159Aujq/tiENz/x7wMVU9tl6nP9ZDUI/kHi/kwhgJT07z8uWyRBVH3aJaLKtl&#10;pr94cHc+xHdgNUlCQz12L5PKDu9DxFTQ9N4kRQtWSbGVSuWL73ZvlCcHhp3e5i9liS6PzJQhQ0OX&#10;N9UNJsJwfFscGxS1QwqC6XK8Rx7hOuCU2IaFfkogI0zDpWUEn8esBybeGkHi0SHNBreLpmQ0CEoU&#10;4DImKVtGJtU1llidMlhk6tHUiyTFcTciTBJ3Vhyxb7juyCewr/inZO+87Hp8yH3MzjhdmavzJqTx&#10;/fueQzxs//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NjydNUAAAAJAQAADwAAAAAAAAABACAA&#10;AAAiAAAAZHJzL2Rvd25yZXYueG1sUEsBAhQAFAAAAAgAh07iQMfb4l0QAgAARQQAAA4AAAAAAAAA&#10;AQAgAAAAJAEAAGRycy9lMm9Eb2MueG1sUEsFBgAAAAAGAAYAWQEAAKYFAAAAAA==&#10;">
            <v:path/>
            <v:fill focussize="0,0"/>
            <v:stroke color="#FFFFFF" joinstyle="miter"/>
            <v:imagedata o:title=""/>
            <o:lock v:ext="edit"/>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2"/>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A区</w:t>
      </w:r>
      <w:r>
        <w:rPr>
          <w:rFonts w:hint="eastAsia" w:ascii="仿宋" w:hAnsi="仿宋" w:eastAsia="仿宋" w:cs="仿宋"/>
          <w:sz w:val="24"/>
        </w:rPr>
        <w:t>及地下车库</w:t>
      </w:r>
      <w:r>
        <w:rPr>
          <w:rFonts w:hint="eastAsia" w:ascii="仿宋" w:hAnsi="仿宋" w:eastAsia="仿宋" w:cs="仿宋"/>
          <w:sz w:val="24"/>
          <w:lang w:val="en-US" w:eastAsia="zh-CN"/>
        </w:rPr>
        <w:t>1-2</w:t>
      </w:r>
      <w:r>
        <w:rPr>
          <w:rFonts w:hint="eastAsia" w:ascii="仿宋" w:hAnsi="仿宋" w:eastAsia="仿宋" w:cs="仿宋"/>
          <w:sz w:val="24"/>
        </w:rPr>
        <w:t>号</w:t>
      </w:r>
      <w:r>
        <w:rPr>
          <w:rFonts w:hint="eastAsia" w:ascii="仿宋" w:hAnsi="仿宋" w:eastAsia="仿宋" w:cs="仿宋"/>
          <w:sz w:val="24"/>
          <w:lang w:eastAsia="zh-CN"/>
        </w:rPr>
        <w:t>车位</w:t>
      </w:r>
      <w:r>
        <w:rPr>
          <w:rFonts w:hint="eastAsia" w:ascii="仿宋" w:hAnsi="仿宋" w:eastAsia="仿宋" w:cs="仿宋"/>
          <w:sz w:val="24"/>
        </w:rPr>
        <w:t>出租给乙方使用，</w:t>
      </w:r>
      <w:r>
        <w:rPr>
          <w:rFonts w:hint="eastAsia" w:ascii="仿宋" w:hAnsi="仿宋" w:eastAsia="仿宋" w:cs="仿宋"/>
          <w:sz w:val="24"/>
          <w:lang w:eastAsia="zh-CN"/>
        </w:rPr>
        <w:t>其中</w:t>
      </w:r>
      <w:r>
        <w:rPr>
          <w:rFonts w:hint="eastAsia" w:ascii="仿宋" w:hAnsi="仿宋" w:eastAsia="仿宋" w:cs="仿宋"/>
          <w:sz w:val="24"/>
        </w:rPr>
        <w:t>第四层</w:t>
      </w:r>
      <w:r>
        <w:rPr>
          <w:rFonts w:hint="eastAsia" w:ascii="仿宋" w:hAnsi="仿宋" w:eastAsia="仿宋" w:cs="仿宋"/>
          <w:sz w:val="24"/>
          <w:lang w:val="en-US" w:eastAsia="zh-CN"/>
        </w:rPr>
        <w:t>A区</w:t>
      </w:r>
      <w:bookmarkStart w:id="0" w:name="_GoBack"/>
      <w:bookmarkEnd w:id="0"/>
      <w:r>
        <w:rPr>
          <w:rFonts w:hint="eastAsia" w:ascii="仿宋" w:hAnsi="仿宋" w:eastAsia="仿宋" w:cs="仿宋"/>
          <w:sz w:val="24"/>
        </w:rPr>
        <w:t>建筑面积为748.43平方米、地下停车场1-2号车位53.38平方米；类型：房屋，车位；结构等级：良好；完损等级：完好。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2EF2AA1B">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使用，不得作为明火、重油烟、噪音扰民、污染周边环境及违法项目使用。</w:t>
      </w:r>
    </w:p>
    <w:p w14:paraId="1BEEDB63">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0144A670">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B15A190">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；车位租金为</w:t>
      </w:r>
      <w:r>
        <w:rPr>
          <w:rFonts w:hint="eastAsia" w:ascii="仿宋" w:hAnsi="仿宋" w:eastAsia="仿宋" w:cs="仿宋"/>
          <w:position w:val="6"/>
          <w:sz w:val="24"/>
          <w:u w:val="single"/>
          <w:lang w:val="en-US" w:eastAsia="zh-CN"/>
        </w:rPr>
        <w:t xml:space="preserve">         </w:t>
      </w:r>
      <w:r>
        <w:rPr>
          <w:rFonts w:hint="eastAsia" w:ascii="仿宋" w:hAnsi="仿宋" w:eastAsia="仿宋" w:cs="仿宋"/>
          <w:position w:val="6"/>
          <w:sz w:val="24"/>
          <w:u w:val="none"/>
          <w:lang w:val="en-US" w:eastAsia="zh-CN"/>
        </w:rPr>
        <w:t>元/位/月；合计月租金为</w:t>
      </w:r>
      <w:r>
        <w:rPr>
          <w:rFonts w:hint="eastAsia" w:ascii="仿宋" w:hAnsi="仿宋" w:eastAsia="仿宋" w:cs="仿宋"/>
          <w:bCs/>
          <w:position w:val="6"/>
          <w:sz w:val="24"/>
        </w:rPr>
        <w:t>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4B852A92">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，车位租金不递增</w:t>
      </w:r>
      <w:r>
        <w:rPr>
          <w:rFonts w:hint="eastAsia" w:ascii="仿宋" w:hAnsi="仿宋" w:eastAsia="仿宋" w:cs="仿宋"/>
          <w:bCs/>
          <w:position w:val="6"/>
          <w:sz w:val="24"/>
        </w:rPr>
        <w:t>。</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6375340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），乙方应于本合同签订之日起三个工作日内付清第一季度租金，以后每季度租金应于本季度内前30日付清。</w:t>
      </w:r>
    </w:p>
    <w:p w14:paraId="754F2B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5CCB1A8C">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0208BBA">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7E6680E0">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7438F685">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4C1A447">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第五条：履约保证金（含水电押金）</w:t>
      </w:r>
    </w:p>
    <w:p w14:paraId="091E52CD">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个月租金（含一个月水电押金），即人民币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），乙方应于本合同签订之日起三个工作日内向甲方付清。合同履行期满，甲方待乙方将租用期间应承担的各种费用结清后并无任何违约的情况下十个工作日内无息退还乙方。</w:t>
      </w:r>
    </w:p>
    <w:p w14:paraId="264E8C13">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5CE0AD3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77A3A5A6">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43E5383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38DD305">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607BD3B4">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0641371D">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4B1DF6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1E215B18">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2E87B04A">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2DC0A25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2A625E9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7932F36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4191131D">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1B958E63">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45B6EF1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F728E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w:t>
      </w:r>
      <w:r>
        <w:rPr>
          <w:rFonts w:hint="eastAsia" w:ascii="仿宋" w:hAnsi="仿宋" w:eastAsia="仿宋" w:cs="仿宋"/>
          <w:position w:val="6"/>
          <w:sz w:val="24"/>
          <w:lang w:eastAsia="zh-CN"/>
        </w:rPr>
        <w:t>（车位除外）</w:t>
      </w:r>
      <w:r>
        <w:rPr>
          <w:rFonts w:hint="eastAsia" w:ascii="仿宋" w:hAnsi="仿宋" w:eastAsia="仿宋" w:cs="仿宋"/>
          <w:position w:val="6"/>
          <w:sz w:val="24"/>
        </w:rPr>
        <w:t>，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37A747D">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78F60363">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0D92C0E6">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1301D7E4">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4CE55549">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6A57ECA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4A9765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7377669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76ABB36E">
      <w:pPr>
        <w:pStyle w:val="3"/>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9A04D6B">
      <w:pPr>
        <w:pStyle w:val="3"/>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35D090EB">
      <w:pPr>
        <w:pStyle w:val="3"/>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311463F3">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5C245AB9">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0F0D2E9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12C9C955">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A9BA939">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3537E983">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77EA7C9D">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2F1E62B3">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7F351EE4">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2D4EC8E3">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7410CE">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ECEC8B">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2F7FC63C">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6BB85821">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402D391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592197BA">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4B45DFD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6109651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3C8C28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57A41F">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58D30801">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7A979404">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507B2C32">
      <w:pPr>
        <w:pStyle w:val="3"/>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253D32AD">
      <w:pPr>
        <w:pStyle w:val="3"/>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79DB44A">
      <w:pPr>
        <w:pStyle w:val="3"/>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5773DC5B">
      <w:pPr>
        <w:pStyle w:val="3"/>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37A79A6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4B2A2153">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39BD88AC">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1BECF076">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38B3EAC8">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985F1F4">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2B456CAD">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70ECE285">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30738240">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8A2381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13B08EBA">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35059D7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018D2B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3DA76935">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BB60E7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29C9D0F5">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640711C6">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3519ABF">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4075488C">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625CF55B">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7FF73AA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7F5FA190">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1DD61BA6">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88144A9">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65B7BCA4">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407D0CB">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1D4F67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0194EB2E">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6FD5D36">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0F58DE86">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4F250A41">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5C620D89">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DC8EF78">
      <w:pPr>
        <w:pStyle w:val="7"/>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1B0398F6">
      <w:pPr>
        <w:pStyle w:val="7"/>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2CBF9B4C">
      <w:pPr>
        <w:pStyle w:val="7"/>
        <w:spacing w:line="320" w:lineRule="exact"/>
        <w:ind w:firstLine="241" w:firstLineChars="100"/>
        <w:rPr>
          <w:rFonts w:hint="eastAsia" w:ascii="仿宋" w:hAnsi="仿宋" w:eastAsia="仿宋" w:cs="仿宋"/>
          <w:b/>
          <w:bCs/>
          <w:szCs w:val="20"/>
        </w:rPr>
      </w:pPr>
    </w:p>
    <w:p w14:paraId="4EDF549B">
      <w:pPr>
        <w:pStyle w:val="7"/>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545B28C1">
      <w:pPr>
        <w:pStyle w:val="7"/>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7E1E68BB">
      <w:pPr>
        <w:pStyle w:val="7"/>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747D93E7">
      <w:pPr>
        <w:pStyle w:val="7"/>
        <w:spacing w:line="320" w:lineRule="exact"/>
        <w:jc w:val="right"/>
        <w:rPr>
          <w:rFonts w:hint="eastAsia" w:ascii="仿宋" w:hAnsi="仿宋" w:eastAsia="仿宋" w:cs="仿宋"/>
        </w:rPr>
      </w:pPr>
      <w:r>
        <w:rPr>
          <w:rFonts w:hint="eastAsia" w:ascii="仿宋" w:hAnsi="仿宋" w:eastAsia="仿宋" w:cs="仿宋"/>
          <w:b/>
        </w:rPr>
        <w:t>签署日期：     年   月   日</w:t>
      </w:r>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20</w:t>
    </w:r>
    <w:r>
      <w:fldChar w:fldCharType="end"/>
    </w:r>
  </w:p>
  <w:p w14:paraId="2B2EB9E1">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16</w:t>
    </w:r>
    <w:r>
      <w:fldChar w:fldCharType="end"/>
    </w:r>
  </w:p>
  <w:p w14:paraId="2657ADF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6"/>
    </w:pPr>
  </w:p>
  <w:p w14:paraId="391B3F94">
    <w:pPr>
      <w:pStyle w:val="6"/>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房屋租赁合同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6613048F"/>
    <w:rsid w:val="00050DE4"/>
    <w:rsid w:val="00072802"/>
    <w:rsid w:val="00115D89"/>
    <w:rsid w:val="002563EC"/>
    <w:rsid w:val="00343DD3"/>
    <w:rsid w:val="003639C1"/>
    <w:rsid w:val="0047383B"/>
    <w:rsid w:val="00546C28"/>
    <w:rsid w:val="00816963"/>
    <w:rsid w:val="00843C60"/>
    <w:rsid w:val="00881FC9"/>
    <w:rsid w:val="00901B94"/>
    <w:rsid w:val="00951E56"/>
    <w:rsid w:val="00973F3C"/>
    <w:rsid w:val="00981986"/>
    <w:rsid w:val="009F223E"/>
    <w:rsid w:val="00A539DC"/>
    <w:rsid w:val="00B40BD3"/>
    <w:rsid w:val="00BB3213"/>
    <w:rsid w:val="00C13E58"/>
    <w:rsid w:val="00C20324"/>
    <w:rsid w:val="00C55C2F"/>
    <w:rsid w:val="00CE020F"/>
    <w:rsid w:val="00D3793B"/>
    <w:rsid w:val="00DA765D"/>
    <w:rsid w:val="00DB291A"/>
    <w:rsid w:val="00E26CD3"/>
    <w:rsid w:val="00E570E2"/>
    <w:rsid w:val="00E70990"/>
    <w:rsid w:val="00F84926"/>
    <w:rsid w:val="046A500C"/>
    <w:rsid w:val="0C10315D"/>
    <w:rsid w:val="0F5E5AE5"/>
    <w:rsid w:val="1110444E"/>
    <w:rsid w:val="161B0032"/>
    <w:rsid w:val="16656F95"/>
    <w:rsid w:val="18583078"/>
    <w:rsid w:val="19BE591C"/>
    <w:rsid w:val="20A96FBB"/>
    <w:rsid w:val="21CD6E43"/>
    <w:rsid w:val="28EC2E62"/>
    <w:rsid w:val="2B481DEA"/>
    <w:rsid w:val="2D5C6856"/>
    <w:rsid w:val="30D24CDD"/>
    <w:rsid w:val="34823BFD"/>
    <w:rsid w:val="35880300"/>
    <w:rsid w:val="36B02C4A"/>
    <w:rsid w:val="36E954A6"/>
    <w:rsid w:val="3A7F79AD"/>
    <w:rsid w:val="4160586D"/>
    <w:rsid w:val="41F00DCA"/>
    <w:rsid w:val="4594367D"/>
    <w:rsid w:val="46560D03"/>
    <w:rsid w:val="48C64CE3"/>
    <w:rsid w:val="4DC874DF"/>
    <w:rsid w:val="5A1F46F1"/>
    <w:rsid w:val="63AA0996"/>
    <w:rsid w:val="6613048F"/>
    <w:rsid w:val="7518015B"/>
    <w:rsid w:val="752B2E92"/>
    <w:rsid w:val="7A9E43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0"/>
    <w:pPr>
      <w:ind w:firstLine="600" w:firstLineChars="200"/>
    </w:pPr>
    <w:rPr>
      <w:rFonts w:eastAsia="仿宋_GB2312"/>
      <w:sz w:val="32"/>
      <w:szCs w:val="32"/>
    </w:rPr>
  </w:style>
  <w:style w:type="paragraph" w:styleId="3">
    <w:name w:val="Block Text"/>
    <w:basedOn w:val="1"/>
    <w:autoRedefine/>
    <w:qFormat/>
    <w:uiPriority w:val="0"/>
    <w:pPr>
      <w:spacing w:line="360" w:lineRule="auto"/>
      <w:ind w:left="560" w:leftChars="200" w:right="560" w:rightChars="200" w:firstLine="699" w:firstLineChars="233"/>
    </w:pPr>
    <w:rPr>
      <w:rFonts w:ascii="宋体" w:hAnsi="宋体"/>
      <w:sz w:val="30"/>
      <w:szCs w:val="20"/>
    </w:rPr>
  </w:style>
  <w:style w:type="paragraph" w:styleId="4">
    <w:name w:val="Balloon Text"/>
    <w:basedOn w:val="1"/>
    <w:link w:val="13"/>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widowControl/>
      <w:spacing w:beforeAutospacing="1" w:afterAutospacing="1"/>
      <w:jc w:val="left"/>
    </w:pPr>
    <w:rPr>
      <w:rFonts w:hint="eastAsia" w:ascii="宋体" w:hAnsi="宋体"/>
      <w:color w:val="000000"/>
      <w:kern w:val="0"/>
      <w:sz w:val="24"/>
    </w:rPr>
  </w:style>
  <w:style w:type="character" w:styleId="10">
    <w:name w:val="page number"/>
    <w:basedOn w:val="9"/>
    <w:autoRedefine/>
    <w:qFormat/>
    <w:uiPriority w:val="0"/>
  </w:style>
  <w:style w:type="character" w:styleId="11">
    <w:name w:val="Hyperlink"/>
    <w:autoRedefine/>
    <w:qFormat/>
    <w:uiPriority w:val="0"/>
    <w:rPr>
      <w:color w:val="0000FF"/>
      <w:u w:val="single"/>
    </w:rPr>
  </w:style>
  <w:style w:type="paragraph" w:styleId="12">
    <w:name w:val="List Paragraph"/>
    <w:basedOn w:val="1"/>
    <w:autoRedefine/>
    <w:unhideWhenUsed/>
    <w:qFormat/>
    <w:uiPriority w:val="99"/>
    <w:pPr>
      <w:ind w:firstLine="420" w:firstLineChars="200"/>
    </w:pPr>
  </w:style>
  <w:style w:type="character" w:customStyle="1" w:styleId="13">
    <w:name w:val="批注框文本 Char"/>
    <w:basedOn w:val="9"/>
    <w:link w:val="4"/>
    <w:autoRedefine/>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5276</Words>
  <Characters>5407</Characters>
  <Lines>120</Lines>
  <Paragraphs>33</Paragraphs>
  <TotalTime>27</TotalTime>
  <ScaleCrop>false</ScaleCrop>
  <LinksUpToDate>false</LinksUpToDate>
  <CharactersWithSpaces>5825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2023-11-29T01:54:00Z</dcterms:created>
  <dc:creator>盛</dc:creator>
  <cp:lastModifiedBy>盛</cp:lastModifiedBy>
  <dcterms:modified xsi:type="dcterms:W3CDTF">2026-01-29T09:45:19Z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D010CCC0BDF3411C87C87E4F4117C9AB_11</vt:lpwstr>
  </property>
  <property fmtid="{D5CDD505-2E9C-101B-9397-08002B2CF9AE}" pid="4" name="KSOTemplateDocerSaveRecord">
    <vt:lpwstr>eyJoZGlkIjoiODU0Y2MyOTY5MDlmZTFiNmEyM2RjYzE3YTEwODJmZTAiLCJ1c2VySWQiOiI1NTkyNDM1MTYifQ==</vt:lpwstr>
  </property>
</Properties>
</file>